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45" w:rsidRPr="002D4B39" w:rsidRDefault="00E76545" w:rsidP="00A37810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caps/>
          <w:sz w:val="28"/>
          <w:szCs w:val="28"/>
          <w:lang w:val="en"/>
        </w:rPr>
      </w:pPr>
      <w:r w:rsidRPr="002D4B39">
        <w:rPr>
          <w:rFonts w:ascii="Cambria" w:eastAsia="Times New Roman" w:hAnsi="Cambria" w:cs="Times New Roman"/>
          <w:b/>
          <w:bCs/>
          <w:caps/>
          <w:sz w:val="28"/>
          <w:szCs w:val="28"/>
          <w:lang w:val="en"/>
        </w:rPr>
        <w:t>Необходими документи за издаване на:</w:t>
      </w:r>
    </w:p>
    <w:p w:rsidR="00E76545" w:rsidRPr="002D4B39" w:rsidRDefault="00E76545" w:rsidP="00A37810">
      <w:pPr>
        <w:numPr>
          <w:ilvl w:val="0"/>
          <w:numId w:val="8"/>
        </w:num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Първа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</w:t>
      </w:r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а</w:t>
      </w:r>
      <w:proofErr w:type="spellEnd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лице</w:t>
      </w:r>
      <w:proofErr w:type="spellEnd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от</w:t>
      </w:r>
      <w:proofErr w:type="spellEnd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14 </w:t>
      </w:r>
      <w:proofErr w:type="spellStart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до</w:t>
      </w:r>
      <w:proofErr w:type="spellEnd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16 </w:t>
      </w:r>
      <w:proofErr w:type="spellStart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годишна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възраст</w:t>
      </w:r>
      <w:proofErr w:type="spellEnd"/>
    </w:p>
    <w:p w:rsidR="00E76545" w:rsidRPr="002D4B39" w:rsidRDefault="00E76545" w:rsidP="00A37810">
      <w:pPr>
        <w:numPr>
          <w:ilvl w:val="1"/>
          <w:numId w:val="9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единият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родителите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детето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E76545" w:rsidP="00394EF1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валидни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/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присъстващият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родител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–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E76545" w:rsidP="00394EF1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българско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детето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вписано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–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  <w:r w:rsidR="008E7DA1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8E7DA1" w:rsidRPr="002D4B39">
        <w:rPr>
          <w:rFonts w:ascii="Cambria" w:eastAsia="Times New Roman" w:hAnsi="Cambria" w:cs="Times New Roman"/>
          <w:b/>
          <w:sz w:val="24"/>
          <w:szCs w:val="24"/>
          <w:lang w:val="bg-BG"/>
        </w:rPr>
        <w:t xml:space="preserve">за лица придобили българско гражданство след раждането си е необходимо да представят </w:t>
      </w:r>
      <w:r w:rsidR="00394EF1">
        <w:rPr>
          <w:rFonts w:ascii="Cambria" w:eastAsia="Times New Roman" w:hAnsi="Cambria" w:cs="Times New Roman"/>
          <w:b/>
          <w:sz w:val="24"/>
          <w:szCs w:val="24"/>
          <w:lang w:val="bg-BG"/>
        </w:rPr>
        <w:t>чуждестранния си акт за раждане;</w:t>
      </w:r>
    </w:p>
    <w:p w:rsidR="008E7DA1" w:rsidRPr="002D4B39" w:rsidRDefault="000D1216" w:rsidP="00394EF1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7" w:history="1"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издаване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документ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самоличност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български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гражданин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по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образец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попълнено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предварително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език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Заявлението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непълнолетния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заявител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определеното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това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място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, а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неговият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родител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изразява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съгласието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като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полага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върху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заявлението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в присъствието на служител на консулска служба</w:t>
      </w:r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8E7DA1" w:rsidRPr="002D4B39" w:rsidRDefault="008E7DA1" w:rsidP="00394EF1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</w:t>
      </w:r>
      <w:r w:rsidR="00B97164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н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ство се прилага и:</w:t>
      </w:r>
    </w:p>
    <w:p w:rsidR="008E7DA1" w:rsidRPr="002D4B39" w:rsidRDefault="008E7DA1" w:rsidP="00394EF1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заявява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(чл.92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95, ал.2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Закона за гражданска регистрация /ЗГР/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).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ул.Леге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№ 6/, но задължително условие е да се намира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територият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а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трябва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>т.е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</w:t>
      </w:r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одписано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подпечатано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B97164" w:rsidRPr="002D4B39">
        <w:rPr>
          <w:rFonts w:ascii="Cambria" w:eastAsia="Times New Roman" w:hAnsi="Cambria" w:cs="Times New Roman"/>
          <w:sz w:val="24"/>
          <w:szCs w:val="24"/>
          <w:lang w:val="en"/>
        </w:rPr>
        <w:t>кмета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="00B97164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="00394EF1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394EF1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="00394EF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394EF1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="00394EF1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8E7DA1" w:rsidRPr="002D4B39" w:rsidRDefault="008E7DA1" w:rsidP="00394EF1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Копие на указ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и/или удостоверения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за придобиване на българско гражда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нство от Министерство на правосъдието на Република България.</w:t>
      </w:r>
    </w:p>
    <w:p w:rsidR="008E7DA1" w:rsidRPr="002D4B39" w:rsidRDefault="009101DF" w:rsidP="00394EF1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национален паспорт.</w:t>
      </w:r>
    </w:p>
    <w:p w:rsidR="00E76545" w:rsidRPr="002D4B39" w:rsidRDefault="00E76545" w:rsidP="00394EF1">
      <w:pPr>
        <w:numPr>
          <w:ilvl w:val="0"/>
          <w:numId w:val="10"/>
        </w:numPr>
        <w:spacing w:before="100" w:beforeAutospacing="1"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</w:t>
      </w:r>
      <w:r w:rsidR="00394EF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а</w:t>
      </w:r>
      <w:proofErr w:type="spellEnd"/>
      <w:r w:rsidR="00394EF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394EF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="00394EF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394EF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="00394EF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394EF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лице</w:t>
      </w:r>
      <w:proofErr w:type="spellEnd"/>
      <w:r w:rsidR="00394EF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394EF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от</w:t>
      </w:r>
      <w:proofErr w:type="spellEnd"/>
      <w:r w:rsidR="00394EF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18 </w:t>
      </w:r>
      <w:proofErr w:type="spellStart"/>
      <w:r w:rsidR="00394EF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до</w:t>
      </w:r>
      <w:proofErr w:type="spellEnd"/>
      <w:r w:rsidR="00394EF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58 </w:t>
      </w:r>
      <w:proofErr w:type="spellStart"/>
      <w:r w:rsidR="00394EF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годишна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възраст</w:t>
      </w:r>
      <w:proofErr w:type="spellEnd"/>
    </w:p>
    <w:p w:rsidR="00E76545" w:rsidRPr="002D4B39" w:rsidRDefault="00E76545" w:rsidP="0035786E">
      <w:pPr>
        <w:numPr>
          <w:ilvl w:val="1"/>
          <w:numId w:val="1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заявителя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0D1216" w:rsidP="00394EF1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8" w:history="1"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издаване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документ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самоличност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български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гражданин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по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образец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попълнено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предварително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език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заявителя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него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в присъствието на служител на консулска служба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на</w:t>
      </w:r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определеното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това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място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6A138D" w:rsidRDefault="00E76545" w:rsidP="006A138D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/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изтекъл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: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СУМПС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българско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вписано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</w:p>
    <w:p w:rsidR="00E76545" w:rsidRPr="002D4B39" w:rsidRDefault="00E76545" w:rsidP="006A138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загубена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повредена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унищожена</w:t>
      </w:r>
      <w:proofErr w:type="spellEnd"/>
      <w:r w:rsidR="009101DF" w:rsidRPr="002D4B39">
        <w:rPr>
          <w:rFonts w:ascii="Cambria" w:eastAsia="Times New Roman" w:hAnsi="Cambria" w:cs="Times New Roman"/>
          <w:i/>
          <w:iCs/>
          <w:sz w:val="24"/>
          <w:szCs w:val="24"/>
          <w:lang w:val="bg-BG"/>
        </w:rPr>
        <w:t>,</w:t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върната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в 30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дневен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срок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след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изтичане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нейната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валидност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налага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глоба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реда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80 и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81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Закона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Допълнително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подават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и: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="00C80FFE">
        <w:fldChar w:fldCharType="begin"/>
      </w:r>
      <w:r w:rsidR="00C80FFE">
        <w:instrText xml:space="preserve"> HYPERLINK "https://consulatebg.eu/FD4E7EAEBCB6EC9AC2257FA3004169EC/%24FILE/Deklaracia_17_PIBLD20141217.pdf" </w:instrText>
      </w:r>
      <w:r w:rsidR="00C80FFE">
        <w:fldChar w:fldCharType="separate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декларация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17,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ал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Правилника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издаване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лични</w:t>
      </w:r>
      <w:proofErr w:type="spellEnd"/>
      <w:r w:rsidR="006A138D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bg-BG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документи</w:t>
      </w:r>
      <w:proofErr w:type="spellEnd"/>
      <w:r w:rsidR="00C80FFE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fldChar w:fldCharType="end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;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удостоверителен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тези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обстоятелства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(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има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такъв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),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издаден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компетентните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полицейски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органи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.</w:t>
      </w:r>
    </w:p>
    <w:p w:rsidR="008E7DA1" w:rsidRPr="002D4B39" w:rsidRDefault="008E7DA1" w:rsidP="00DE39C1">
      <w:pPr>
        <w:numPr>
          <w:ilvl w:val="1"/>
          <w:numId w:val="18"/>
        </w:numPr>
        <w:tabs>
          <w:tab w:val="clear" w:pos="1440"/>
          <w:tab w:val="left" w:pos="284"/>
          <w:tab w:val="num" w:pos="1134"/>
        </w:tabs>
        <w:spacing w:before="100" w:beforeAutospacing="1" w:after="0" w:line="240" w:lineRule="auto"/>
        <w:ind w:left="567" w:hanging="283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lastRenderedPageBreak/>
        <w:t>За лица придобили българско гражда</w:t>
      </w:r>
      <w:r w:rsidR="009101DF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нство, които кандидатстват за първа лична карта 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се прилага и:</w:t>
      </w:r>
    </w:p>
    <w:p w:rsidR="009101DF" w:rsidRPr="00DE39C1" w:rsidRDefault="00DE39C1" w:rsidP="00DE39C1">
      <w:pPr>
        <w:numPr>
          <w:ilvl w:val="1"/>
          <w:numId w:val="11"/>
        </w:numPr>
        <w:spacing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DE39C1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У</w:t>
      </w:r>
      <w:proofErr w:type="spellStart"/>
      <w:r w:rsidR="008E7DA1" w:rsidRPr="00DE39C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достоверение</w:t>
      </w:r>
      <w:proofErr w:type="spellEnd"/>
      <w:r w:rsidR="008E7DA1" w:rsidRPr="00DE39C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8E7DA1" w:rsidRPr="00DE39C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="008E7DA1" w:rsidRPr="00DE39C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8E7DA1" w:rsidRPr="00DE39C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постоянен</w:t>
      </w:r>
      <w:proofErr w:type="spellEnd"/>
      <w:r w:rsidR="008E7DA1" w:rsidRPr="00DE39C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8E7DA1" w:rsidRPr="00DE39C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адрес</w:t>
      </w:r>
      <w:proofErr w:type="spellEnd"/>
      <w:r w:rsidR="008E7DA1" w:rsidRPr="00DE39C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="008E7DA1" w:rsidRPr="00DE39C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Република</w:t>
      </w:r>
      <w:proofErr w:type="spellEnd"/>
      <w:r w:rsidR="008E7DA1" w:rsidRPr="00DE39C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8E7DA1" w:rsidRPr="00DE39C1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България</w:t>
      </w:r>
      <w:proofErr w:type="spellEnd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>заявява</w:t>
      </w:r>
      <w:proofErr w:type="spellEnd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(чл.92 и </w:t>
      </w:r>
      <w:proofErr w:type="spellStart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>чл</w:t>
      </w:r>
      <w:proofErr w:type="spellEnd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. 95, ал.2 </w:t>
      </w:r>
      <w:proofErr w:type="spellStart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8E7DA1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ЗГР).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101DF" w:rsidRPr="00DE39C1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="009101DF" w:rsidRPr="00DE39C1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bg-BG"/>
        </w:rPr>
        <w:t>ул.Леге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bg-BG"/>
        </w:rPr>
        <w:t xml:space="preserve"> № 6/, но задължително условие е да се намира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територията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r w:rsidR="009101DF" w:rsidRPr="00DE39C1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постоянен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трябва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101DF" w:rsidRPr="00DE39C1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101DF" w:rsidRPr="00DE39C1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bg-BG"/>
        </w:rPr>
        <w:t>т.е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е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подписано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подпечатано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кмета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="009101DF" w:rsidRPr="00DE39C1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:rsidR="008E7DA1" w:rsidRPr="002D4B39" w:rsidRDefault="009101DF" w:rsidP="00394EF1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Ч</w:t>
      </w:r>
      <w:r w:rsidR="008E7DA1" w:rsidRPr="002D4B39">
        <w:rPr>
          <w:rFonts w:ascii="Cambria" w:eastAsia="Times New Roman" w:hAnsi="Cambria" w:cs="Times New Roman"/>
          <w:sz w:val="24"/>
          <w:szCs w:val="24"/>
          <w:lang w:val="bg-BG"/>
        </w:rPr>
        <w:t>уждестран</w:t>
      </w:r>
      <w:r w:rsidR="00DE39C1">
        <w:rPr>
          <w:rFonts w:ascii="Cambria" w:eastAsia="Times New Roman" w:hAnsi="Cambria" w:cs="Times New Roman"/>
          <w:sz w:val="24"/>
          <w:szCs w:val="24"/>
          <w:lang w:val="bg-BG"/>
        </w:rPr>
        <w:t>е</w:t>
      </w:r>
      <w:r w:rsidR="008E7DA1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н </w:t>
      </w:r>
      <w:r w:rsidR="00314ED9" w:rsidRPr="002D4B39">
        <w:rPr>
          <w:rFonts w:ascii="Cambria" w:eastAsia="Times New Roman" w:hAnsi="Cambria" w:cs="Times New Roman"/>
          <w:sz w:val="24"/>
          <w:szCs w:val="24"/>
          <w:lang w:val="bg-BG"/>
        </w:rPr>
        <w:t>акт за раждане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.</w:t>
      </w:r>
      <w:r w:rsidR="00314ED9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</w:p>
    <w:p w:rsidR="009101DF" w:rsidRPr="002D4B39" w:rsidRDefault="009101DF" w:rsidP="00DE39C1">
      <w:pPr>
        <w:numPr>
          <w:ilvl w:val="1"/>
          <w:numId w:val="1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8E7DA1" w:rsidRPr="002D4B39" w:rsidRDefault="008E7DA1" w:rsidP="00394EF1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национален паспорт</w:t>
      </w:r>
      <w:r w:rsidR="009101DF" w:rsidRPr="002D4B39">
        <w:rPr>
          <w:rFonts w:ascii="Cambria" w:eastAsia="Times New Roman" w:hAnsi="Cambria" w:cs="Times New Roman"/>
          <w:sz w:val="24"/>
          <w:szCs w:val="24"/>
          <w:lang w:val="bg-BG"/>
        </w:rPr>
        <w:t>.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</w:p>
    <w:p w:rsidR="00E76545" w:rsidRPr="002D4B39" w:rsidRDefault="00E76545" w:rsidP="00DE39C1">
      <w:pPr>
        <w:numPr>
          <w:ilvl w:val="0"/>
          <w:numId w:val="12"/>
        </w:numPr>
        <w:spacing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лице</w:t>
      </w:r>
      <w:proofErr w:type="spellEnd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от</w:t>
      </w:r>
      <w:proofErr w:type="spellEnd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58 </w:t>
      </w:r>
      <w:proofErr w:type="spellStart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до</w:t>
      </w:r>
      <w:proofErr w:type="spellEnd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70 </w:t>
      </w:r>
      <w:proofErr w:type="spellStart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годишна</w:t>
      </w:r>
      <w:proofErr w:type="spellEnd"/>
      <w:r w:rsidR="006A138D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възраст</w:t>
      </w:r>
      <w:proofErr w:type="spellEnd"/>
    </w:p>
    <w:p w:rsidR="00E76545" w:rsidRPr="002D4B39" w:rsidRDefault="00E76545" w:rsidP="00DE39C1">
      <w:pPr>
        <w:numPr>
          <w:ilvl w:val="1"/>
          <w:numId w:val="1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bookmarkStart w:id="0" w:name="_GoBack"/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заявителя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0D1216" w:rsidP="006A138D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9" w:history="1"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издаване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документ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самоличност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български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гражданин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по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образец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попълнено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предварително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език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заявителя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него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определеното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това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място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C618A9" w:rsidRDefault="00E76545" w:rsidP="00C618A9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/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изтекъл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: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СУМПС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българско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вписано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загубена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повредена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унищожена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върната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в 30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дневен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срок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след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изтичане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нейната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валидност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налага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глоба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реда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80 и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81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Закона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Допълнително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подават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и: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="00C80FFE">
        <w:fldChar w:fldCharType="begin"/>
      </w:r>
      <w:r w:rsidR="00C80FFE">
        <w:instrText xml:space="preserve"> HYPERLINK "https://consulatebg.eu/FD4E7EAEBCB6EC9AC2257FA3004169EC/%24FILE/Deklaracia_17_PIBLD20141217.pdf" </w:instrText>
      </w:r>
      <w:r w:rsidR="00C80FFE">
        <w:fldChar w:fldCharType="separate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декларация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17,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ал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Правилника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з</w:t>
      </w:r>
      <w:r w:rsidR="00C618A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а</w:t>
      </w:r>
      <w:proofErr w:type="spellEnd"/>
      <w:r w:rsidR="00C618A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="00C618A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издаване</w:t>
      </w:r>
      <w:proofErr w:type="spellEnd"/>
      <w:r w:rsidR="00C618A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="00C618A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на</w:t>
      </w:r>
      <w:proofErr w:type="spellEnd"/>
      <w:r w:rsidR="00C618A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="00C618A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българските</w:t>
      </w:r>
      <w:proofErr w:type="spellEnd"/>
      <w:r w:rsidR="00C618A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="00C618A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лични</w:t>
      </w:r>
      <w:proofErr w:type="spellEnd"/>
      <w:r w:rsidR="00C618A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bg-BG"/>
        </w:rPr>
        <w:t xml:space="preserve"> </w:t>
      </w:r>
      <w:proofErr w:type="spellStart"/>
      <w:r w:rsidRPr="00C618A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документи</w:t>
      </w:r>
      <w:proofErr w:type="spellEnd"/>
      <w:r w:rsidR="00C80FFE" w:rsidRPr="00C618A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fldChar w:fldCharType="end"/>
      </w:r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;</w:t>
      </w:r>
      <w:r w:rsidRPr="00C618A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удостоверителен</w:t>
      </w:r>
      <w:proofErr w:type="spellEnd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</w:t>
      </w:r>
      <w:proofErr w:type="spellEnd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тези</w:t>
      </w:r>
      <w:proofErr w:type="spellEnd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обстоятелства</w:t>
      </w:r>
      <w:proofErr w:type="spellEnd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(</w:t>
      </w:r>
      <w:proofErr w:type="spellStart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има</w:t>
      </w:r>
      <w:proofErr w:type="spellEnd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такъв</w:t>
      </w:r>
      <w:proofErr w:type="spellEnd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), </w:t>
      </w:r>
      <w:proofErr w:type="spellStart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издаден</w:t>
      </w:r>
      <w:proofErr w:type="spellEnd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компетентните</w:t>
      </w:r>
      <w:proofErr w:type="spellEnd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полицейски</w:t>
      </w:r>
      <w:proofErr w:type="spellEnd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органи</w:t>
      </w:r>
      <w:proofErr w:type="spellEnd"/>
      <w:r w:rsidRPr="00C618A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.</w:t>
      </w:r>
    </w:p>
    <w:p w:rsidR="009101DF" w:rsidRPr="002D4B39" w:rsidRDefault="009101DF" w:rsidP="006A138D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гражданство, които кандидатстват за първа лична карта се прилага и:</w:t>
      </w:r>
    </w:p>
    <w:p w:rsidR="009101DF" w:rsidRPr="002D4B39" w:rsidRDefault="009101DF" w:rsidP="006A138D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заявява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(чл.92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95, ал.2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ЗГР).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ул.Леге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№ 6/, но задължително условие е да се намира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територията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трябва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т.е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подпечатано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кмета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:rsidR="009101DF" w:rsidRPr="002D4B39" w:rsidRDefault="009101DF" w:rsidP="006A138D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Чуждестранния акт за раждане. </w:t>
      </w:r>
    </w:p>
    <w:p w:rsidR="009101DF" w:rsidRPr="002D4B39" w:rsidRDefault="009101DF" w:rsidP="006A138D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9101DF" w:rsidRDefault="009101DF" w:rsidP="006A138D">
      <w:pPr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Копие на национален паспорт. </w:t>
      </w:r>
    </w:p>
    <w:bookmarkEnd w:id="0"/>
    <w:p w:rsidR="002D4B39" w:rsidRPr="002D4B39" w:rsidRDefault="002D4B39" w:rsidP="006A138D">
      <w:pPr>
        <w:spacing w:before="100" w:beforeAutospacing="1" w:after="100" w:afterAutospacing="1" w:line="240" w:lineRule="auto"/>
        <w:ind w:left="1440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</w:p>
    <w:p w:rsidR="00E76545" w:rsidRPr="002D4B39" w:rsidRDefault="006A138D" w:rsidP="006A138D">
      <w:pPr>
        <w:numPr>
          <w:ilvl w:val="0"/>
          <w:numId w:val="14"/>
        </w:numPr>
        <w:spacing w:before="100" w:beforeAutospacing="1"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lastRenderedPageBreak/>
        <w:t>Лична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лице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над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70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годишна</w:t>
      </w:r>
      <w:proofErr w:type="spellEnd"/>
      <w:r w:rsidR="00E76545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r w:rsidR="009101DF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в</w:t>
      </w:r>
      <w:proofErr w:type="spellStart"/>
      <w:r w:rsidR="00E76545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ъзраст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 /</w:t>
      </w:r>
      <w:r w:rsidR="009101DF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безсрочна/</w:t>
      </w:r>
    </w:p>
    <w:p w:rsidR="00E76545" w:rsidRPr="002D4B39" w:rsidRDefault="00E76545" w:rsidP="0035786E">
      <w:pPr>
        <w:numPr>
          <w:ilvl w:val="1"/>
          <w:numId w:val="15"/>
        </w:numPr>
        <w:tabs>
          <w:tab w:val="clear" w:pos="1440"/>
        </w:tabs>
        <w:spacing w:after="100" w:afterAutospacing="1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заявителя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0D1216" w:rsidP="0035786E">
      <w:pPr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10" w:history="1"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издаване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документ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самоличност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български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гражданин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по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образец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попълнено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предварително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език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заявителя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него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определеното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това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място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E76545" w:rsidP="0035786E">
      <w:pPr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/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изтекъл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: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СУМПС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българско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вписано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загубена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повредена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унищожена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върната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в 30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дневен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срок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след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изтичане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нейната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валидност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налага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глоба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реда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80 и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81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Закона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Допълнително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подават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и: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="00C80FFE">
        <w:fldChar w:fldCharType="begin"/>
      </w:r>
      <w:r w:rsidR="00C80FFE">
        <w:instrText xml:space="preserve"> HYPERLINK "https://consulatebg.eu/FD4E7EAEBCB6EC9AC2257FA3004169EC/%24FILE/Deklaracia_17_PIBLD20141217.pdf" </w:instrText>
      </w:r>
      <w:r w:rsidR="00C80FFE">
        <w:fldChar w:fldCharType="separate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декларация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17,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ал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Правилника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издаване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документи</w:t>
      </w:r>
      <w:proofErr w:type="spellEnd"/>
      <w:r w:rsidR="00C80FFE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fldChar w:fldCharType="end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;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удостоверителен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тези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обстоятелства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(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има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такъв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),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издаден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компетентните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полицейски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органи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.</w:t>
      </w:r>
    </w:p>
    <w:p w:rsidR="009101DF" w:rsidRPr="002D4B39" w:rsidRDefault="009101DF" w:rsidP="0035786E">
      <w:pPr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гражданство, които кандидатстват за първа лична карта се прилага и:</w:t>
      </w:r>
    </w:p>
    <w:p w:rsidR="009101DF" w:rsidRPr="002D4B39" w:rsidRDefault="009101DF" w:rsidP="0035786E">
      <w:pPr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заявява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(чл.92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95, ал.2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ЗГР).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ул.Леге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№ 6/, но задължително условие е да се намира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територията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трябва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т.е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подпечатано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кмета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:rsidR="009101DF" w:rsidRPr="002D4B39" w:rsidRDefault="009101DF" w:rsidP="0035786E">
      <w:pPr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Чуждестранния акт за раждане. </w:t>
      </w:r>
    </w:p>
    <w:p w:rsidR="009101DF" w:rsidRPr="002D4B39" w:rsidRDefault="009101DF" w:rsidP="0035786E">
      <w:pPr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9101DF" w:rsidRPr="002D4B39" w:rsidRDefault="009101DF" w:rsidP="0035786E">
      <w:pPr>
        <w:numPr>
          <w:ilvl w:val="1"/>
          <w:numId w:val="15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Копие на национален паспорт. </w:t>
      </w:r>
    </w:p>
    <w:p w:rsidR="00E76545" w:rsidRPr="002D4B39" w:rsidRDefault="00E76545" w:rsidP="006A138D">
      <w:pPr>
        <w:numPr>
          <w:ilvl w:val="0"/>
          <w:numId w:val="16"/>
        </w:numPr>
        <w:spacing w:before="100" w:beforeAutospacing="1" w:after="0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лице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трайно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намалена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работоспособност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вид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степен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увреждане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50% и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над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50%</w:t>
      </w:r>
    </w:p>
    <w:p w:rsidR="00E76545" w:rsidRPr="002D4B39" w:rsidRDefault="00E76545" w:rsidP="0035786E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присъствие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заявителя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E76545" w:rsidRPr="002D4B39" w:rsidRDefault="000D1216" w:rsidP="0035786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hyperlink r:id="rId11" w:history="1"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заявление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издаване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документ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за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самоличност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на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български</w:t>
        </w:r>
        <w:proofErr w:type="spellEnd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b/>
            <w:bCs/>
            <w:sz w:val="24"/>
            <w:szCs w:val="24"/>
            <w:lang w:val="en"/>
          </w:rPr>
          <w:t>гражданин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(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по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 xml:space="preserve"> </w:t>
        </w:r>
        <w:proofErr w:type="spellStart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образец</w:t>
        </w:r>
        <w:proofErr w:type="spellEnd"/>
        <w:r w:rsidR="00E76545" w:rsidRPr="002D4B39">
          <w:rPr>
            <w:rFonts w:ascii="Cambria" w:eastAsia="Times New Roman" w:hAnsi="Cambria" w:cs="Times New Roman"/>
            <w:sz w:val="24"/>
            <w:szCs w:val="24"/>
            <w:u w:val="single"/>
            <w:lang w:val="en"/>
          </w:rPr>
          <w:t>)</w:t>
        </w:r>
      </w:hyperlink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попълнено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предварително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език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заявителя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него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определеното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това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място</w:t>
      </w:r>
      <w:proofErr w:type="spellEnd"/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t>;</w:t>
      </w:r>
    </w:p>
    <w:p w:rsidR="009101DF" w:rsidRPr="002D4B39" w:rsidRDefault="00E76545" w:rsidP="0035786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валиден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/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изтекъл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: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СУМПС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българско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вписано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ЕГН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карта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загубена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повредена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унищожена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върната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в 30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дневен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срок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след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изтичане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нейната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валидност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налага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глоба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реда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80 и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81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Закона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Допълнително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подават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и: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proofErr w:type="spellStart"/>
      <w:r w:rsidR="00C80FFE">
        <w:fldChar w:fldCharType="begin"/>
      </w:r>
      <w:r w:rsidR="00C80FFE">
        <w:instrText xml:space="preserve"> HYPERLINK "https://consulatebg.eu/FD4E7EAEBCB6EC9AC2257FA3004169EC/%24FILE/Deklaracia_17_PIBLD20141217.pdf" </w:instrText>
      </w:r>
      <w:r w:rsidR="00C80FFE">
        <w:fldChar w:fldCharType="separate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декларация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17,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ал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. 1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Правилника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издаване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българските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лични</w:t>
      </w:r>
      <w:proofErr w:type="spellEnd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t>документи</w:t>
      </w:r>
      <w:proofErr w:type="spellEnd"/>
      <w:r w:rsidR="00C80FFE">
        <w:rPr>
          <w:rFonts w:ascii="Cambria" w:eastAsia="Times New Roman" w:hAnsi="Cambria" w:cs="Times New Roman"/>
          <w:i/>
          <w:iCs/>
          <w:sz w:val="24"/>
          <w:szCs w:val="24"/>
          <w:u w:val="single"/>
          <w:lang w:val="en"/>
        </w:rPr>
        <w:fldChar w:fldCharType="end"/>
      </w:r>
      <w:r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;</w:t>
      </w:r>
    </w:p>
    <w:p w:rsidR="009101DF" w:rsidRPr="002D4B39" w:rsidRDefault="009101DF" w:rsidP="0035786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За лица придобили българско гражданство, които кандидатстват за първа лична карта се прилага и:</w:t>
      </w:r>
    </w:p>
    <w:p w:rsidR="009101DF" w:rsidRPr="002D4B39" w:rsidRDefault="009101DF" w:rsidP="0035786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-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заявява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lastRenderedPageBreak/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(чл.92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чл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95, ал.2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ЗГР).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Постоянният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може да 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е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частен или служебен /община Столична, гр. София, район Средец,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ул.Леге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№ 6/, но задължително условие е да се намира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територията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Република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У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достоверение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то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постоянен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адрес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трябва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да съдържа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всички реквизити,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т.е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подпечатано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кмета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по надлежния ред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община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:rsidR="009101DF" w:rsidRPr="002D4B39" w:rsidRDefault="009101DF" w:rsidP="0035786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Чуждестранния акт за раждане. </w:t>
      </w:r>
    </w:p>
    <w:p w:rsidR="009101DF" w:rsidRPr="002D4B39" w:rsidRDefault="009101DF" w:rsidP="0035786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Копие на указ и/или удостоверения за придобиване на българско гражданство от Министерство на правосъдието на Република България.</w:t>
      </w:r>
    </w:p>
    <w:p w:rsidR="00E76545" w:rsidRPr="002D4B39" w:rsidRDefault="009101DF" w:rsidP="0035786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Копие на национален паспорт. </w:t>
      </w:r>
      <w:r w:rsidR="00E76545" w:rsidRPr="002D4B39">
        <w:rPr>
          <w:rFonts w:ascii="Cambria" w:eastAsia="Times New Roman" w:hAnsi="Cambria" w:cs="Times New Roman"/>
          <w:sz w:val="24"/>
          <w:szCs w:val="24"/>
          <w:lang w:val="en"/>
        </w:rPr>
        <w:br/>
      </w:r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-</w:t>
      </w:r>
      <w:r w:rsidR="006A138D">
        <w:rPr>
          <w:rFonts w:ascii="Cambria" w:eastAsia="Times New Roman" w:hAnsi="Cambria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удостоверителен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документ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за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тези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обстоятелства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(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ако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има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такъв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),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издаден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от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компетентните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полицейски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 xml:space="preserve"> </w:t>
      </w:r>
      <w:proofErr w:type="spellStart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органи</w:t>
      </w:r>
      <w:proofErr w:type="spellEnd"/>
      <w:r w:rsidR="00E76545" w:rsidRPr="002D4B39">
        <w:rPr>
          <w:rFonts w:ascii="Cambria" w:eastAsia="Times New Roman" w:hAnsi="Cambria" w:cs="Times New Roman"/>
          <w:i/>
          <w:iCs/>
          <w:sz w:val="24"/>
          <w:szCs w:val="24"/>
          <w:lang w:val="en"/>
        </w:rPr>
        <w:t>.</w:t>
      </w:r>
    </w:p>
    <w:p w:rsidR="00664DAB" w:rsidRPr="002D4B39" w:rsidRDefault="00E76545" w:rsidP="0035786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експертно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решение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ТЕЛК (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Териториална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експертна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лекарска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комисия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)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НЕЛК (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Национална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експертна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лекарска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комисия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)</w:t>
      </w:r>
      <w:r w:rsidR="0035786E">
        <w:rPr>
          <w:rFonts w:ascii="Cambria" w:eastAsia="Times New Roman" w:hAnsi="Cambria" w:cs="Times New Roman"/>
          <w:sz w:val="24"/>
          <w:szCs w:val="24"/>
          <w:lang w:val="en"/>
        </w:rPr>
        <w:t xml:space="preserve"> - в </w:t>
      </w:r>
      <w:proofErr w:type="spellStart"/>
      <w:r w:rsidR="0035786E">
        <w:rPr>
          <w:rFonts w:ascii="Cambria" w:eastAsia="Times New Roman" w:hAnsi="Cambria" w:cs="Times New Roman"/>
          <w:sz w:val="24"/>
          <w:szCs w:val="24"/>
          <w:lang w:val="en"/>
        </w:rPr>
        <w:t>оригинал</w:t>
      </w:r>
      <w:proofErr w:type="spellEnd"/>
      <w:r w:rsidR="0035786E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35786E">
        <w:rPr>
          <w:rFonts w:ascii="Cambria" w:eastAsia="Times New Roman" w:hAnsi="Cambria" w:cs="Times New Roman"/>
          <w:sz w:val="24"/>
          <w:szCs w:val="24"/>
          <w:lang w:val="en"/>
        </w:rPr>
        <w:t>фотокопие</w:t>
      </w:r>
      <w:proofErr w:type="spellEnd"/>
      <w:r w:rsidR="0035786E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:rsidR="006A138D" w:rsidRDefault="0045471E" w:rsidP="006A138D">
      <w:pPr>
        <w:pStyle w:val="ListParagraph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bg-BG"/>
        </w:rPr>
      </w:pPr>
      <w:r w:rsidRPr="002D4B39">
        <w:rPr>
          <w:rFonts w:ascii="Cambria" w:eastAsia="Times New Roman" w:hAnsi="Cambria" w:cs="Times New Roman"/>
          <w:b/>
          <w:sz w:val="28"/>
          <w:szCs w:val="28"/>
          <w:lang w:val="bg-BG"/>
        </w:rPr>
        <w:t xml:space="preserve">СРОК И ДОСТАВЯНЕ НА ИЗДАДЕНИ </w:t>
      </w:r>
    </w:p>
    <w:p w:rsidR="0045471E" w:rsidRPr="002D4B39" w:rsidRDefault="0045471E" w:rsidP="00DE39C1">
      <w:pPr>
        <w:pStyle w:val="ListParagraph"/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bg-BG"/>
        </w:rPr>
      </w:pPr>
      <w:r w:rsidRPr="002D4B39">
        <w:rPr>
          <w:rFonts w:ascii="Cambria" w:eastAsia="Times New Roman" w:hAnsi="Cambria" w:cs="Times New Roman"/>
          <w:b/>
          <w:sz w:val="28"/>
          <w:szCs w:val="28"/>
          <w:lang w:val="bg-BG"/>
        </w:rPr>
        <w:t>БЪЛГАРСКИ ЛИЧНИ ДОКУМЕНТИ</w:t>
      </w:r>
    </w:p>
    <w:p w:rsidR="0045471E" w:rsidRPr="002D4B39" w:rsidRDefault="006A138D" w:rsidP="006A138D">
      <w:pPr>
        <w:pStyle w:val="ListParagraph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>
        <w:rPr>
          <w:rFonts w:ascii="Cambria" w:eastAsia="Times New Roman" w:hAnsi="Cambria" w:cs="Times New Roman"/>
          <w:sz w:val="24"/>
          <w:szCs w:val="24"/>
          <w:lang w:val="bg-BG"/>
        </w:rPr>
        <w:tab/>
      </w:r>
      <w:r w:rsidR="0045471E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 случай, че </w:t>
      </w:r>
      <w:proofErr w:type="spellStart"/>
      <w:r w:rsidR="0045471E" w:rsidRPr="002D4B39">
        <w:rPr>
          <w:rFonts w:ascii="Cambria" w:eastAsia="Times New Roman" w:hAnsi="Cambria" w:cs="Times New Roman"/>
          <w:sz w:val="24"/>
          <w:szCs w:val="24"/>
          <w:lang w:val="bg-BG"/>
        </w:rPr>
        <w:t>апликантите</w:t>
      </w:r>
      <w:proofErr w:type="spellEnd"/>
      <w:r w:rsidR="0045471E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са покрили изискванията на съответните нормативни актове и информацията е обработена от българските компетентни органи, то заявителят следва да получи издадения български личен документ в дипломатическото и/или консулско представителство на Република България в срок от 45 дена за обикновена пор</w:t>
      </w:r>
      <w:r w:rsidR="0095127E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ъчка и 30 дена за бърза поръчка, само в случай, че </w:t>
      </w:r>
      <w:proofErr w:type="spellStart"/>
      <w:r w:rsidR="0095127E" w:rsidRPr="002D4B39">
        <w:rPr>
          <w:rFonts w:ascii="Cambria" w:eastAsia="Times New Roman" w:hAnsi="Cambria" w:cs="Times New Roman"/>
          <w:sz w:val="24"/>
          <w:szCs w:val="24"/>
          <w:lang w:val="bg-BG"/>
        </w:rPr>
        <w:t>апликантът</w:t>
      </w:r>
      <w:proofErr w:type="spellEnd"/>
      <w:r w:rsidR="0095127E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proofErr w:type="spellStart"/>
      <w:r w:rsidR="0095127E" w:rsidRPr="002D4B39">
        <w:rPr>
          <w:rFonts w:ascii="Cambria" w:eastAsia="Times New Roman" w:hAnsi="Cambria" w:cs="Times New Roman"/>
          <w:sz w:val="24"/>
          <w:szCs w:val="24"/>
          <w:lang w:val="bg-BG"/>
        </w:rPr>
        <w:t>ше</w:t>
      </w:r>
      <w:proofErr w:type="spellEnd"/>
      <w:r w:rsidR="0095127E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използва услуга на  </w:t>
      </w:r>
      <w:hyperlink r:id="rId12" w:history="1">
        <w:r w:rsidR="0095127E" w:rsidRPr="002D4B39">
          <w:rPr>
            <w:rFonts w:ascii="Cambria" w:eastAsia="Times New Roman" w:hAnsi="Cambria" w:cs="Times New Roman"/>
            <w:b/>
            <w:sz w:val="24"/>
            <w:szCs w:val="24"/>
          </w:rPr>
          <w:t>DHL.</w:t>
        </w:r>
      </w:hyperlink>
    </w:p>
    <w:p w:rsidR="0045471E" w:rsidRPr="002D4B39" w:rsidRDefault="0045471E" w:rsidP="0035786E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Издадените документи се получават по един от следните </w:t>
      </w:r>
      <w:r w:rsidR="00A37810">
        <w:rPr>
          <w:rFonts w:ascii="Cambria" w:eastAsia="Times New Roman" w:hAnsi="Cambria" w:cs="Times New Roman"/>
          <w:sz w:val="24"/>
          <w:szCs w:val="24"/>
          <w:lang w:val="bg-BG"/>
        </w:rPr>
        <w:t xml:space="preserve">възможни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начини:</w:t>
      </w:r>
    </w:p>
    <w:p w:rsidR="0045471E" w:rsidRPr="002D4B39" w:rsidRDefault="0045471E" w:rsidP="0035786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rPr>
          <w:rFonts w:ascii="Cambria" w:eastAsia="Times New Roman" w:hAnsi="Cambria" w:cs="Times New Roman"/>
          <w:sz w:val="24"/>
          <w:szCs w:val="24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П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 xml:space="preserve">о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>служебен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>път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чрез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Министерството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външните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работи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>;</w:t>
      </w:r>
    </w:p>
    <w:p w:rsidR="0045471E" w:rsidRPr="0033129C" w:rsidRDefault="0045471E" w:rsidP="0035786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Ч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>рез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>фирма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>за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>куриерски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</w:rPr>
        <w:t>услуги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сертифицирана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пренос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ценни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пратки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ако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заявителят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е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пожелал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използването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услугата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"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препращане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чрез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куриерска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фирма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" и е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заплатил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тази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</w:rPr>
        <w:t>услуга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</w:rPr>
        <w:t> 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по банков път</w:t>
      </w:r>
      <w:r w:rsidR="00ED6927"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в евро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 </w:t>
      </w:r>
      <w:r w:rsidR="001320FB">
        <w:rPr>
          <w:rFonts w:ascii="Cambria" w:eastAsia="Times New Roman" w:hAnsi="Cambria" w:cs="Times New Roman"/>
          <w:sz w:val="24"/>
          <w:szCs w:val="24"/>
          <w:lang w:val="bg-BG"/>
        </w:rPr>
        <w:t xml:space="preserve">или в български лева </w:t>
      </w: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на сметка на </w:t>
      </w:r>
      <w:hyperlink r:id="rId13" w:history="1">
        <w:r w:rsidRPr="002D4B39">
          <w:rPr>
            <w:rFonts w:ascii="Cambria" w:eastAsia="Times New Roman" w:hAnsi="Cambria" w:cs="Times New Roman"/>
            <w:b/>
            <w:sz w:val="24"/>
            <w:szCs w:val="24"/>
          </w:rPr>
          <w:t>DHL.</w:t>
        </w:r>
      </w:hyperlink>
      <w:r w:rsidR="0033129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33129C" w:rsidRPr="0033129C" w:rsidRDefault="0033129C" w:rsidP="0035786E">
      <w:pPr>
        <w:pStyle w:val="ListParagraph"/>
        <w:shd w:val="clear" w:color="auto" w:fill="FFFFFF"/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>
        <w:rPr>
          <w:rFonts w:ascii="Cambria" w:eastAsia="Times New Roman" w:hAnsi="Cambria" w:cs="Times New Roman"/>
          <w:sz w:val="24"/>
          <w:szCs w:val="24"/>
          <w:lang w:val="bg-BG"/>
        </w:rPr>
        <w:t xml:space="preserve">Цената в евро за доставяне чрез </w:t>
      </w:r>
      <w:r w:rsidRPr="0033129C">
        <w:rPr>
          <w:rFonts w:ascii="Cambria" w:eastAsia="Times New Roman" w:hAnsi="Cambria" w:cs="Times New Roman"/>
          <w:sz w:val="24"/>
          <w:szCs w:val="24"/>
          <w:lang w:val="bg-BG"/>
        </w:rPr>
        <w:t>DHL</w:t>
      </w:r>
      <w:r w:rsidR="00C80FFE">
        <w:rPr>
          <w:rFonts w:ascii="Cambria" w:eastAsia="Times New Roman" w:hAnsi="Cambria" w:cs="Times New Roman"/>
          <w:sz w:val="24"/>
          <w:szCs w:val="24"/>
          <w:lang w:val="bg-BG"/>
        </w:rPr>
        <w:t xml:space="preserve"> на издадена лична карта</w:t>
      </w:r>
      <w:r>
        <w:rPr>
          <w:rFonts w:ascii="Cambria" w:eastAsia="Times New Roman" w:hAnsi="Cambria" w:cs="Times New Roman"/>
          <w:sz w:val="24"/>
          <w:szCs w:val="24"/>
          <w:lang w:val="bg-BG"/>
        </w:rPr>
        <w:t xml:space="preserve"> е </w:t>
      </w:r>
      <w:r w:rsidRPr="0033129C">
        <w:rPr>
          <w:rFonts w:ascii="Cambria" w:eastAsia="Times New Roman" w:hAnsi="Cambria" w:cs="Times New Roman"/>
          <w:b/>
          <w:sz w:val="24"/>
          <w:szCs w:val="24"/>
          <w:lang w:val="bg-BG"/>
        </w:rPr>
        <w:t>35,78 евро</w:t>
      </w:r>
      <w:r>
        <w:rPr>
          <w:rFonts w:ascii="Cambria" w:eastAsia="Times New Roman" w:hAnsi="Cambria" w:cs="Times New Roman"/>
          <w:b/>
          <w:sz w:val="24"/>
          <w:szCs w:val="24"/>
          <w:lang w:val="bg-BG"/>
        </w:rPr>
        <w:t>.</w:t>
      </w:r>
    </w:p>
    <w:p w:rsidR="0033129C" w:rsidRPr="002D4B39" w:rsidRDefault="0033129C" w:rsidP="0035786E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>
        <w:rPr>
          <w:rFonts w:ascii="Cambria" w:eastAsia="Times New Roman" w:hAnsi="Cambria" w:cs="Times New Roman"/>
          <w:b/>
          <w:sz w:val="24"/>
          <w:szCs w:val="24"/>
          <w:lang w:val="bg-BG"/>
        </w:rPr>
        <w:t>Банкова сметка в евро:</w:t>
      </w:r>
    </w:p>
    <w:p w:rsidR="00ED6927" w:rsidRPr="002D4B39" w:rsidRDefault="00ED6927" w:rsidP="0035786E">
      <w:pPr>
        <w:pStyle w:val="ListParagraph"/>
        <w:spacing w:after="0"/>
        <w:ind w:left="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="00D81C20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DHL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EXPRESS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EOOD</w:t>
      </w:r>
    </w:p>
    <w:p w:rsidR="00ED6927" w:rsidRPr="002D4B39" w:rsidRDefault="00ED6927" w:rsidP="0035786E">
      <w:pPr>
        <w:pStyle w:val="ListParagraph"/>
        <w:spacing w:after="0"/>
        <w:ind w:left="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IBAN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No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: 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BG40UNCR70001523563800</w:t>
      </w:r>
    </w:p>
    <w:p w:rsidR="00ED6927" w:rsidRPr="002D4B39" w:rsidRDefault="00ED6927" w:rsidP="0035786E">
      <w:pPr>
        <w:pStyle w:val="ListParagraph"/>
        <w:spacing w:after="0"/>
        <w:ind w:left="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Bank: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proofErr w:type="spellStart"/>
      <w:r w:rsidRPr="002D4B39">
        <w:rPr>
          <w:rFonts w:ascii="Cambria" w:hAnsi="Cambria" w:cstheme="minorHAnsi"/>
          <w:b/>
          <w:sz w:val="24"/>
          <w:szCs w:val="24"/>
        </w:rPr>
        <w:t>UniCredit</w:t>
      </w:r>
      <w:proofErr w:type="spellEnd"/>
      <w:r w:rsidRPr="002D4B39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Pr="002D4B39">
        <w:rPr>
          <w:rFonts w:ascii="Cambria" w:hAnsi="Cambria" w:cstheme="minorHAnsi"/>
          <w:b/>
          <w:sz w:val="24"/>
          <w:szCs w:val="24"/>
        </w:rPr>
        <w:t>Bulbank</w:t>
      </w:r>
      <w:proofErr w:type="spellEnd"/>
      <w:r w:rsidRPr="002D4B39">
        <w:rPr>
          <w:rFonts w:ascii="Cambria" w:hAnsi="Cambria" w:cstheme="minorHAnsi"/>
          <w:b/>
          <w:sz w:val="24"/>
          <w:szCs w:val="24"/>
        </w:rPr>
        <w:t xml:space="preserve"> AD</w:t>
      </w:r>
    </w:p>
    <w:p w:rsidR="00ED6927" w:rsidRPr="002D4B39" w:rsidRDefault="00ED6927" w:rsidP="0035786E">
      <w:pPr>
        <w:pStyle w:val="ListParagraph"/>
        <w:spacing w:after="0"/>
        <w:ind w:left="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bCs/>
          <w:sz w:val="24"/>
          <w:szCs w:val="24"/>
          <w:lang w:val="en-GB"/>
        </w:rPr>
        <w:t>BIC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/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SWIFT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Code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UNCRBGSF</w:t>
      </w:r>
    </w:p>
    <w:p w:rsidR="00ED6927" w:rsidRPr="0033129C" w:rsidRDefault="00ED6927" w:rsidP="0035786E">
      <w:pPr>
        <w:pStyle w:val="ListParagraph"/>
        <w:spacing w:after="0"/>
        <w:ind w:left="0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  <w:lang w:val="en-GB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Bank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Address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 xml:space="preserve">7, Sveta </w:t>
      </w:r>
      <w:proofErr w:type="spellStart"/>
      <w:r w:rsidRPr="002D4B39">
        <w:rPr>
          <w:rFonts w:ascii="Cambria" w:hAnsi="Cambria" w:cstheme="minorHAnsi"/>
          <w:b/>
          <w:sz w:val="24"/>
          <w:szCs w:val="24"/>
          <w:lang w:val="en-GB"/>
        </w:rPr>
        <w:t>Nedelya</w:t>
      </w:r>
      <w:proofErr w:type="spellEnd"/>
      <w:r w:rsidRPr="002D4B39">
        <w:rPr>
          <w:rFonts w:ascii="Cambria" w:hAnsi="Cambria" w:cstheme="minorHAnsi"/>
          <w:b/>
          <w:sz w:val="24"/>
          <w:szCs w:val="24"/>
          <w:lang w:val="en-GB"/>
        </w:rPr>
        <w:t xml:space="preserve"> square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Sofia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1000,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</w:p>
    <w:p w:rsidR="0033129C" w:rsidRDefault="0033129C" w:rsidP="0035786E">
      <w:pPr>
        <w:pStyle w:val="ListParagraph"/>
        <w:spacing w:after="0"/>
        <w:ind w:left="0" w:firstLine="284"/>
        <w:jc w:val="both"/>
        <w:rPr>
          <w:rFonts w:ascii="Cambria" w:hAnsi="Cambria" w:cstheme="minorHAnsi"/>
          <w:b/>
          <w:sz w:val="24"/>
          <w:szCs w:val="24"/>
          <w:lang w:val="en-GB"/>
        </w:rPr>
      </w:pPr>
    </w:p>
    <w:p w:rsidR="0033129C" w:rsidRPr="00A37810" w:rsidRDefault="0033129C" w:rsidP="0035786E">
      <w:pPr>
        <w:pStyle w:val="ListParagraph"/>
        <w:shd w:val="clear" w:color="auto" w:fill="FFFFFF"/>
        <w:spacing w:after="0" w:line="240" w:lineRule="auto"/>
        <w:ind w:left="0" w:firstLine="284"/>
        <w:jc w:val="both"/>
        <w:rPr>
          <w:rFonts w:ascii="Cambria" w:eastAsia="Times New Roman" w:hAnsi="Cambria" w:cs="Times New Roman"/>
          <w:sz w:val="24"/>
          <w:szCs w:val="24"/>
          <w:u w:val="single"/>
          <w:lang w:val="en"/>
        </w:rPr>
      </w:pPr>
      <w:r w:rsidRPr="00A37810">
        <w:rPr>
          <w:rFonts w:ascii="Cambria" w:eastAsia="Times New Roman" w:hAnsi="Cambria" w:cs="Times New Roman"/>
          <w:sz w:val="24"/>
          <w:szCs w:val="24"/>
          <w:u w:val="single"/>
          <w:lang w:val="bg-BG"/>
        </w:rPr>
        <w:t>Цената в български лева за доставяне чрез DHL</w:t>
      </w:r>
      <w:r w:rsidR="00C80FFE" w:rsidRPr="00A37810">
        <w:rPr>
          <w:rFonts w:ascii="Cambria" w:eastAsia="Times New Roman" w:hAnsi="Cambria" w:cs="Times New Roman"/>
          <w:sz w:val="24"/>
          <w:szCs w:val="24"/>
          <w:u w:val="single"/>
          <w:lang w:val="bg-BG"/>
        </w:rPr>
        <w:t xml:space="preserve"> на издадена лична карта </w:t>
      </w:r>
      <w:r w:rsidRPr="00A37810">
        <w:rPr>
          <w:rFonts w:ascii="Cambria" w:eastAsia="Times New Roman" w:hAnsi="Cambria" w:cs="Times New Roman"/>
          <w:sz w:val="24"/>
          <w:szCs w:val="24"/>
          <w:u w:val="single"/>
          <w:lang w:val="bg-BG"/>
        </w:rPr>
        <w:t xml:space="preserve">  е </w:t>
      </w:r>
      <w:r w:rsidRPr="00A37810">
        <w:rPr>
          <w:rFonts w:ascii="Cambria" w:eastAsia="Times New Roman" w:hAnsi="Cambria" w:cs="Times New Roman"/>
          <w:b/>
          <w:sz w:val="24"/>
          <w:szCs w:val="24"/>
          <w:u w:val="single"/>
          <w:lang w:val="bg-BG"/>
        </w:rPr>
        <w:t>69,98 лева.</w:t>
      </w:r>
    </w:p>
    <w:p w:rsidR="0033129C" w:rsidRPr="0033129C" w:rsidRDefault="0035786E" w:rsidP="0035786E">
      <w:pPr>
        <w:pStyle w:val="ListParagraph"/>
        <w:spacing w:after="0"/>
        <w:ind w:left="0"/>
        <w:jc w:val="both"/>
        <w:rPr>
          <w:rFonts w:ascii="Cambria" w:hAnsi="Cambria" w:cstheme="minorHAnsi"/>
          <w:sz w:val="24"/>
          <w:szCs w:val="24"/>
          <w:lang w:val="ru-RU"/>
        </w:rPr>
      </w:pPr>
      <w:r>
        <w:rPr>
          <w:rFonts w:ascii="Cambria" w:hAnsi="Cambria" w:cstheme="minorHAnsi"/>
          <w:b/>
          <w:sz w:val="24"/>
          <w:szCs w:val="24"/>
          <w:lang w:val="bg-BG"/>
        </w:rPr>
        <w:tab/>
      </w:r>
      <w:r w:rsidR="0033129C">
        <w:rPr>
          <w:rFonts w:ascii="Cambria" w:hAnsi="Cambria" w:cstheme="minorHAnsi"/>
          <w:b/>
          <w:sz w:val="24"/>
          <w:szCs w:val="24"/>
          <w:lang w:val="bg-BG"/>
        </w:rPr>
        <w:t>Банкова сметка в български лева:</w:t>
      </w:r>
    </w:p>
    <w:p w:rsidR="0033129C" w:rsidRPr="002D4B39" w:rsidRDefault="0033129C" w:rsidP="0035786E">
      <w:pPr>
        <w:pStyle w:val="ListParagraph"/>
        <w:spacing w:after="0"/>
        <w:ind w:left="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DHL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EXPRESS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EOOD</w:t>
      </w:r>
    </w:p>
    <w:p w:rsidR="0033129C" w:rsidRPr="002D4B39" w:rsidRDefault="0033129C" w:rsidP="0035786E">
      <w:pPr>
        <w:pStyle w:val="ListParagraph"/>
        <w:spacing w:after="0"/>
        <w:ind w:left="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IBAN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</w:rPr>
        <w:t>No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: 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>
        <w:rPr>
          <w:rFonts w:ascii="Cambria" w:hAnsi="Cambria" w:cstheme="minorHAnsi"/>
          <w:b/>
          <w:sz w:val="24"/>
          <w:szCs w:val="24"/>
        </w:rPr>
        <w:t>BG94UNCR70001523563798</w:t>
      </w:r>
    </w:p>
    <w:p w:rsidR="0033129C" w:rsidRPr="002D4B39" w:rsidRDefault="0033129C" w:rsidP="0035786E">
      <w:pPr>
        <w:pStyle w:val="ListParagraph"/>
        <w:spacing w:after="0"/>
        <w:ind w:left="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Bank: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proofErr w:type="spellStart"/>
      <w:r w:rsidRPr="002D4B39">
        <w:rPr>
          <w:rFonts w:ascii="Cambria" w:hAnsi="Cambria" w:cstheme="minorHAnsi"/>
          <w:b/>
          <w:sz w:val="24"/>
          <w:szCs w:val="24"/>
        </w:rPr>
        <w:t>UniCredit</w:t>
      </w:r>
      <w:proofErr w:type="spellEnd"/>
      <w:r w:rsidRPr="002D4B39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Pr="002D4B39">
        <w:rPr>
          <w:rFonts w:ascii="Cambria" w:hAnsi="Cambria" w:cstheme="minorHAnsi"/>
          <w:b/>
          <w:sz w:val="24"/>
          <w:szCs w:val="24"/>
        </w:rPr>
        <w:t>Bulbank</w:t>
      </w:r>
      <w:proofErr w:type="spellEnd"/>
      <w:r w:rsidRPr="002D4B39">
        <w:rPr>
          <w:rFonts w:ascii="Cambria" w:hAnsi="Cambria" w:cstheme="minorHAnsi"/>
          <w:b/>
          <w:sz w:val="24"/>
          <w:szCs w:val="24"/>
        </w:rPr>
        <w:t xml:space="preserve"> AD</w:t>
      </w:r>
    </w:p>
    <w:p w:rsidR="0033129C" w:rsidRPr="002D4B39" w:rsidRDefault="0033129C" w:rsidP="0035786E">
      <w:pPr>
        <w:pStyle w:val="ListParagraph"/>
        <w:spacing w:after="0"/>
        <w:ind w:left="0"/>
        <w:jc w:val="both"/>
        <w:rPr>
          <w:rFonts w:ascii="Cambria" w:hAnsi="Cambria" w:cstheme="minorHAnsi"/>
          <w:b/>
          <w:sz w:val="24"/>
          <w:szCs w:val="24"/>
          <w:lang w:val="ru-RU"/>
        </w:rPr>
      </w:pPr>
      <w:r w:rsidRPr="002D4B39">
        <w:rPr>
          <w:rFonts w:ascii="Cambria" w:hAnsi="Cambria" w:cstheme="minorHAnsi"/>
          <w:bCs/>
          <w:sz w:val="24"/>
          <w:szCs w:val="24"/>
          <w:lang w:val="en-GB"/>
        </w:rPr>
        <w:t>BIC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/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SWIFT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bCs/>
          <w:sz w:val="24"/>
          <w:szCs w:val="24"/>
          <w:lang w:val="en-GB"/>
        </w:rPr>
        <w:t>Code</w:t>
      </w:r>
      <w:r w:rsidRPr="002D4B39">
        <w:rPr>
          <w:rFonts w:ascii="Cambria" w:hAnsi="Cambria" w:cstheme="minorHAnsi"/>
          <w:bCs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</w:rPr>
        <w:t>UNCRBGSF</w:t>
      </w:r>
    </w:p>
    <w:p w:rsidR="0033129C" w:rsidRPr="0033129C" w:rsidRDefault="0033129C" w:rsidP="0035786E">
      <w:pPr>
        <w:pStyle w:val="ListParagraph"/>
        <w:spacing w:after="0"/>
        <w:ind w:left="0"/>
        <w:jc w:val="both"/>
        <w:rPr>
          <w:rFonts w:ascii="Cambria" w:hAnsi="Cambria" w:cstheme="minorHAnsi"/>
          <w:sz w:val="24"/>
          <w:szCs w:val="24"/>
          <w:lang w:val="ru-RU"/>
        </w:rPr>
      </w:pPr>
      <w:r w:rsidRPr="002D4B39">
        <w:rPr>
          <w:rFonts w:ascii="Cambria" w:hAnsi="Cambria" w:cstheme="minorHAnsi"/>
          <w:sz w:val="24"/>
          <w:szCs w:val="24"/>
          <w:lang w:val="en-GB"/>
        </w:rPr>
        <w:t>Beneficiary</w:t>
      </w:r>
      <w:r w:rsidRPr="002D4B39">
        <w:rPr>
          <w:rFonts w:ascii="Cambria" w:hAnsi="Cambria" w:cstheme="minorHAnsi"/>
          <w:sz w:val="24"/>
          <w:szCs w:val="24"/>
          <w:lang w:val="ru-RU"/>
        </w:rPr>
        <w:t>’</w:t>
      </w:r>
      <w:r w:rsidRPr="002D4B39">
        <w:rPr>
          <w:rFonts w:ascii="Cambria" w:hAnsi="Cambria" w:cstheme="minorHAnsi"/>
          <w:sz w:val="24"/>
          <w:szCs w:val="24"/>
          <w:lang w:val="en-GB"/>
        </w:rPr>
        <w:t>s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Bank</w:t>
      </w:r>
      <w:r w:rsidRPr="002D4B39">
        <w:rPr>
          <w:rFonts w:ascii="Cambria" w:hAnsi="Cambria" w:cstheme="minorHAnsi"/>
          <w:sz w:val="24"/>
          <w:szCs w:val="24"/>
          <w:lang w:val="ru-RU"/>
        </w:rPr>
        <w:t xml:space="preserve"> </w:t>
      </w:r>
      <w:r w:rsidRPr="002D4B39">
        <w:rPr>
          <w:rFonts w:ascii="Cambria" w:hAnsi="Cambria" w:cstheme="minorHAnsi"/>
          <w:sz w:val="24"/>
          <w:szCs w:val="24"/>
          <w:lang w:val="en-GB"/>
        </w:rPr>
        <w:t>Address</w:t>
      </w:r>
      <w:r w:rsidRPr="002D4B39">
        <w:rPr>
          <w:rFonts w:ascii="Cambria" w:hAnsi="Cambria" w:cstheme="minorHAnsi"/>
          <w:sz w:val="24"/>
          <w:szCs w:val="24"/>
          <w:lang w:val="ru-RU"/>
        </w:rPr>
        <w:t>:</w:t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sz w:val="24"/>
          <w:szCs w:val="24"/>
          <w:lang w:val="ru-RU"/>
        </w:rPr>
        <w:tab/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 xml:space="preserve">7, Sveta </w:t>
      </w:r>
      <w:proofErr w:type="spellStart"/>
      <w:r w:rsidRPr="002D4B39">
        <w:rPr>
          <w:rFonts w:ascii="Cambria" w:hAnsi="Cambria" w:cstheme="minorHAnsi"/>
          <w:b/>
          <w:sz w:val="24"/>
          <w:szCs w:val="24"/>
          <w:lang w:val="en-GB"/>
        </w:rPr>
        <w:t>Nedelya</w:t>
      </w:r>
      <w:proofErr w:type="spellEnd"/>
      <w:r w:rsidRPr="002D4B39">
        <w:rPr>
          <w:rFonts w:ascii="Cambria" w:hAnsi="Cambria" w:cstheme="minorHAnsi"/>
          <w:b/>
          <w:sz w:val="24"/>
          <w:szCs w:val="24"/>
          <w:lang w:val="en-GB"/>
        </w:rPr>
        <w:t xml:space="preserve"> square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Sofia</w:t>
      </w:r>
      <w:r w:rsidRPr="002D4B39">
        <w:rPr>
          <w:rFonts w:ascii="Cambria" w:hAnsi="Cambria" w:cstheme="minorHAnsi"/>
          <w:b/>
          <w:sz w:val="24"/>
          <w:szCs w:val="24"/>
          <w:lang w:val="ru-RU"/>
        </w:rPr>
        <w:t xml:space="preserve"> 1000, </w:t>
      </w:r>
      <w:r w:rsidRPr="002D4B39">
        <w:rPr>
          <w:rFonts w:ascii="Cambria" w:hAnsi="Cambria" w:cstheme="minorHAnsi"/>
          <w:b/>
          <w:sz w:val="24"/>
          <w:szCs w:val="24"/>
          <w:lang w:val="en-GB"/>
        </w:rPr>
        <w:t>Bulgaria</w:t>
      </w:r>
    </w:p>
    <w:p w:rsidR="0035786E" w:rsidRDefault="0035786E" w:rsidP="0035786E">
      <w:pPr>
        <w:pStyle w:val="Default"/>
        <w:jc w:val="both"/>
        <w:rPr>
          <w:rFonts w:ascii="Cambria" w:hAnsi="Cambria" w:cstheme="minorHAnsi"/>
        </w:rPr>
      </w:pPr>
    </w:p>
    <w:p w:rsidR="0035786E" w:rsidRDefault="0035786E" w:rsidP="0035786E">
      <w:pPr>
        <w:pStyle w:val="Default"/>
        <w:jc w:val="both"/>
        <w:rPr>
          <w:rFonts w:ascii="Cambria" w:hAnsi="Cambria" w:cstheme="minorHAnsi"/>
        </w:rPr>
      </w:pPr>
    </w:p>
    <w:p w:rsidR="0035786E" w:rsidRDefault="0035786E" w:rsidP="0035786E">
      <w:pPr>
        <w:pStyle w:val="Default"/>
        <w:jc w:val="both"/>
        <w:rPr>
          <w:rFonts w:ascii="Cambria" w:hAnsi="Cambria" w:cstheme="minorHAnsi"/>
        </w:rPr>
      </w:pPr>
    </w:p>
    <w:p w:rsidR="00ED6927" w:rsidRPr="002D4B39" w:rsidRDefault="0035786E" w:rsidP="0035786E">
      <w:pPr>
        <w:pStyle w:val="Default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ab/>
      </w:r>
      <w:r w:rsidR="00ED6927" w:rsidRPr="002D4B39">
        <w:rPr>
          <w:rFonts w:ascii="Cambria" w:hAnsi="Cambria" w:cstheme="minorHAnsi"/>
        </w:rPr>
        <w:t xml:space="preserve">Като информация за плащането задължително трябва да се изписва: </w:t>
      </w:r>
    </w:p>
    <w:p w:rsidR="0035786E" w:rsidRDefault="00ED6927" w:rsidP="0035786E">
      <w:pPr>
        <w:pStyle w:val="Default"/>
        <w:spacing w:after="120"/>
        <w:jc w:val="both"/>
        <w:rPr>
          <w:rFonts w:ascii="Cambria" w:hAnsi="Cambria" w:cstheme="minorHAnsi"/>
          <w:b/>
          <w:bCs/>
        </w:rPr>
      </w:pPr>
      <w:proofErr w:type="spellStart"/>
      <w:r w:rsidRPr="002D4B39">
        <w:rPr>
          <w:rFonts w:ascii="Cambria" w:hAnsi="Cambria" w:cstheme="minorHAnsi"/>
          <w:b/>
          <w:bCs/>
        </w:rPr>
        <w:t>BDS_името</w:t>
      </w:r>
      <w:proofErr w:type="spellEnd"/>
      <w:r w:rsidRPr="002D4B39">
        <w:rPr>
          <w:rFonts w:ascii="Cambria" w:hAnsi="Cambria" w:cstheme="minorHAnsi"/>
          <w:b/>
          <w:bCs/>
        </w:rPr>
        <w:t xml:space="preserve"> на </w:t>
      </w:r>
      <w:proofErr w:type="spellStart"/>
      <w:r w:rsidRPr="002D4B39">
        <w:rPr>
          <w:rFonts w:ascii="Cambria" w:hAnsi="Cambria" w:cstheme="minorHAnsi"/>
          <w:b/>
          <w:bCs/>
        </w:rPr>
        <w:t>града_Вашето</w:t>
      </w:r>
      <w:proofErr w:type="spellEnd"/>
      <w:r w:rsidRPr="002D4B39">
        <w:rPr>
          <w:rFonts w:ascii="Cambria" w:hAnsi="Cambria" w:cstheme="minorHAnsi"/>
          <w:b/>
          <w:bCs/>
        </w:rPr>
        <w:t xml:space="preserve"> име. </w:t>
      </w:r>
    </w:p>
    <w:p w:rsidR="0035786E" w:rsidRDefault="00ED6927" w:rsidP="0035786E">
      <w:pPr>
        <w:pStyle w:val="Default"/>
        <w:spacing w:after="120"/>
        <w:jc w:val="both"/>
        <w:rPr>
          <w:rFonts w:ascii="Cambria" w:hAnsi="Cambria" w:cstheme="minorHAnsi"/>
        </w:rPr>
      </w:pPr>
      <w:r w:rsidRPr="002D4B39">
        <w:rPr>
          <w:rFonts w:ascii="Cambria" w:hAnsi="Cambria" w:cstheme="minorHAnsi"/>
          <w:b/>
          <w:bCs/>
        </w:rPr>
        <w:t xml:space="preserve">Пример: </w:t>
      </w:r>
      <w:r w:rsidRPr="002D4B39">
        <w:rPr>
          <w:rFonts w:ascii="Cambria" w:hAnsi="Cambria" w:cstheme="minorHAnsi"/>
        </w:rPr>
        <w:t>BDS_</w:t>
      </w:r>
      <w:r w:rsidR="0035786E">
        <w:rPr>
          <w:rFonts w:ascii="Cambria" w:hAnsi="Cambria" w:cstheme="minorHAnsi"/>
          <w:lang w:val="en-US"/>
        </w:rPr>
        <w:t>Bitola</w:t>
      </w:r>
      <w:r w:rsidRPr="002D4B39">
        <w:rPr>
          <w:rFonts w:ascii="Cambria" w:hAnsi="Cambria" w:cstheme="minorHAnsi"/>
        </w:rPr>
        <w:t>_</w:t>
      </w:r>
      <w:proofErr w:type="spellStart"/>
      <w:r w:rsidRPr="002D4B39">
        <w:rPr>
          <w:rFonts w:ascii="Cambria" w:hAnsi="Cambria" w:cstheme="minorHAnsi"/>
        </w:rPr>
        <w:t>Ivan</w:t>
      </w:r>
      <w:proofErr w:type="spellEnd"/>
      <w:r w:rsidRPr="002D4B39">
        <w:rPr>
          <w:rFonts w:ascii="Cambria" w:hAnsi="Cambria" w:cstheme="minorHAnsi"/>
        </w:rPr>
        <w:t xml:space="preserve"> </w:t>
      </w:r>
      <w:proofErr w:type="spellStart"/>
      <w:r w:rsidRPr="002D4B39">
        <w:rPr>
          <w:rFonts w:ascii="Cambria" w:hAnsi="Cambria" w:cstheme="minorHAnsi"/>
        </w:rPr>
        <w:t>Ivanov</w:t>
      </w:r>
      <w:proofErr w:type="spellEnd"/>
      <w:r w:rsidRPr="002D4B39">
        <w:rPr>
          <w:rFonts w:ascii="Cambria" w:hAnsi="Cambria" w:cstheme="minorHAnsi"/>
        </w:rPr>
        <w:t xml:space="preserve"> </w:t>
      </w:r>
      <w:proofErr w:type="spellStart"/>
      <w:r w:rsidRPr="002D4B39">
        <w:rPr>
          <w:rFonts w:ascii="Cambria" w:hAnsi="Cambria" w:cstheme="minorHAnsi"/>
        </w:rPr>
        <w:t>Ivanov</w:t>
      </w:r>
      <w:proofErr w:type="spellEnd"/>
      <w:r w:rsidRPr="002D4B39">
        <w:rPr>
          <w:rFonts w:ascii="Cambria" w:hAnsi="Cambria" w:cstheme="minorHAnsi"/>
        </w:rPr>
        <w:t xml:space="preserve">. </w:t>
      </w:r>
    </w:p>
    <w:p w:rsidR="00ED6927" w:rsidRPr="002D4B39" w:rsidRDefault="00ED6927" w:rsidP="0035786E">
      <w:pPr>
        <w:pStyle w:val="Default"/>
        <w:spacing w:after="120"/>
        <w:jc w:val="both"/>
        <w:rPr>
          <w:rFonts w:ascii="Cambria" w:hAnsi="Cambria" w:cstheme="minorHAnsi"/>
        </w:rPr>
      </w:pPr>
      <w:r w:rsidRPr="002D4B39">
        <w:rPr>
          <w:rFonts w:ascii="Cambria" w:hAnsi="Cambria" w:cstheme="minorHAnsi"/>
        </w:rPr>
        <w:t xml:space="preserve">Това е необходимо, за да може плащането да бъде разпознато като Ваше плащане за изпращане на изготвени лични документи и да бъде потвърдено от финансовия отдел на куриерската фирма. Задължително поискайте документ от банката, че сте извършили плащането и го занесете в консулската служба на задграничното представителство, в което сте подали или ще подавате заявление за нови лични документи. </w:t>
      </w:r>
    </w:p>
    <w:p w:rsidR="00664DAB" w:rsidRPr="002D4B39" w:rsidRDefault="00664DAB" w:rsidP="00664DAB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caps/>
          <w:sz w:val="28"/>
          <w:szCs w:val="28"/>
          <w:lang w:val="bg-BG"/>
        </w:rPr>
      </w:pPr>
      <w:r w:rsidRPr="002D4B39">
        <w:rPr>
          <w:rFonts w:ascii="Cambria" w:eastAsia="Times New Roman" w:hAnsi="Cambria" w:cs="Times New Roman"/>
          <w:b/>
          <w:bCs/>
          <w:caps/>
          <w:sz w:val="28"/>
          <w:szCs w:val="28"/>
          <w:lang w:val="en"/>
        </w:rPr>
        <w:t xml:space="preserve">Получаване на </w:t>
      </w:r>
      <w:r w:rsidR="00C103D3" w:rsidRPr="002D4B39">
        <w:rPr>
          <w:rFonts w:ascii="Cambria" w:eastAsia="Times New Roman" w:hAnsi="Cambria" w:cs="Times New Roman"/>
          <w:b/>
          <w:bCs/>
          <w:caps/>
          <w:sz w:val="28"/>
          <w:szCs w:val="28"/>
          <w:lang w:val="bg-BG"/>
        </w:rPr>
        <w:t>лична карта</w:t>
      </w:r>
    </w:p>
    <w:p w:rsidR="00C103D3" w:rsidRPr="002D4B39" w:rsidRDefault="00664DAB" w:rsidP="00664DA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Новите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документи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получават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консулската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служба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, а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изключение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–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упълномощено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лице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с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лице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,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данните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което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вписани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при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подаване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заявлението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Попълва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съответната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гра</w:t>
      </w:r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фа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получаване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заявлението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пол</w:t>
      </w:r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ага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подпис</w:t>
      </w:r>
      <w:proofErr w:type="spellEnd"/>
      <w:r w:rsidR="00C103D3"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:rsidR="00664DAB" w:rsidRPr="002D4B39" w:rsidRDefault="00976D0A" w:rsidP="00664DA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Лична карта /</w:t>
      </w:r>
      <w:r w:rsidR="0035786E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ЛК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/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лица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до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18-годишна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възраст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пол</w:t>
      </w:r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учават</w:t>
      </w:r>
      <w:proofErr w:type="spellEnd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лично</w:t>
      </w:r>
      <w:proofErr w:type="spellEnd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от</w:t>
      </w:r>
      <w:proofErr w:type="spellEnd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единия</w:t>
      </w:r>
      <w:proofErr w:type="spellEnd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родител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удостоверяващ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своята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самоличност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с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паспорт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или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лична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карта</w:t>
      </w:r>
      <w:proofErr w:type="spellEnd"/>
      <w:r w:rsidR="00880243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 или от лице изрично посочено в заявлението за БЛД или с нотариално заверено пълномощно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.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Същият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следва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покаже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и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удостоверението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раждане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детето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оригинал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.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Неговите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имена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и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данни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записват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.</w:t>
      </w:r>
    </w:p>
    <w:p w:rsidR="00664DAB" w:rsidRPr="002D4B39" w:rsidRDefault="00976D0A" w:rsidP="00664DA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 xml:space="preserve">Върнатите от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bg-BG"/>
        </w:rPr>
        <w:t>апликантите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документи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(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лична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карта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и/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паспорт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)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обявяват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невалидни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,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което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се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отразява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системата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МВР, и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не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мог</w:t>
      </w:r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ат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бъдат</w:t>
      </w:r>
      <w:proofErr w:type="spellEnd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sz w:val="24"/>
          <w:szCs w:val="24"/>
          <w:lang w:val="en"/>
        </w:rPr>
        <w:t>използвани</w:t>
      </w:r>
      <w:proofErr w:type="spellEnd"/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:rsidR="00664DAB" w:rsidRPr="002D4B39" w:rsidRDefault="00976D0A" w:rsidP="00664DAB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При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получаване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на</w:t>
      </w:r>
      <w:proofErr w:type="spellEnd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издадената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нова 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лична карта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, </w:t>
      </w:r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задължително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предходн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 xml:space="preserve">ата </w:t>
      </w:r>
      <w:proofErr w:type="spellStart"/>
      <w:r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лк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следва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да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бъде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върнат</w:t>
      </w:r>
      <w:proofErr w:type="spellEnd"/>
      <w:r w:rsidR="00C103D3" w:rsidRPr="002D4B39">
        <w:rPr>
          <w:rFonts w:ascii="Cambria" w:eastAsia="Times New Roman" w:hAnsi="Cambria" w:cs="Times New Roman"/>
          <w:b/>
          <w:bCs/>
          <w:sz w:val="24"/>
          <w:szCs w:val="24"/>
          <w:lang w:val="bg-BG"/>
        </w:rPr>
        <w:t>а</w:t>
      </w:r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в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консулската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 xml:space="preserve"> </w:t>
      </w:r>
      <w:proofErr w:type="spellStart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служба</w:t>
      </w:r>
      <w:proofErr w:type="spellEnd"/>
      <w:r w:rsidR="00664DAB" w:rsidRPr="002D4B39">
        <w:rPr>
          <w:rFonts w:ascii="Cambria" w:eastAsia="Times New Roman" w:hAnsi="Cambria" w:cs="Times New Roman"/>
          <w:b/>
          <w:bCs/>
          <w:sz w:val="24"/>
          <w:szCs w:val="24"/>
          <w:lang w:val="en"/>
        </w:rPr>
        <w:t>.</w:t>
      </w:r>
      <w:r w:rsidR="00664DAB" w:rsidRPr="002D4B39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</w:p>
    <w:p w:rsidR="00FA220E" w:rsidRPr="007D1A61" w:rsidRDefault="0035786E" w:rsidP="007D1A6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r w:rsidRPr="007D1A61">
        <w:rPr>
          <w:rFonts w:ascii="Cambria" w:eastAsia="Times New Roman" w:hAnsi="Cambria" w:cs="Times New Roman"/>
          <w:sz w:val="24"/>
          <w:szCs w:val="24"/>
          <w:lang w:val="bg-BG"/>
        </w:rPr>
        <w:t>Новата ЛК</w:t>
      </w:r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може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Pr="007D1A61">
        <w:rPr>
          <w:rFonts w:ascii="Cambria" w:eastAsia="Times New Roman" w:hAnsi="Cambria" w:cs="Times New Roman"/>
          <w:sz w:val="24"/>
          <w:szCs w:val="24"/>
          <w:lang w:val="bg-BG"/>
        </w:rPr>
        <w:t xml:space="preserve">да бъде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получе</w:t>
      </w:r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>н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bg-BG"/>
        </w:rPr>
        <w:t>а в</w:t>
      </w:r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r w:rsidR="00976D0A" w:rsidRPr="007D1A61">
        <w:rPr>
          <w:rFonts w:ascii="Cambria" w:eastAsia="Times New Roman" w:hAnsi="Cambria" w:cs="Times New Roman"/>
          <w:sz w:val="24"/>
          <w:szCs w:val="24"/>
          <w:lang w:val="bg-BG"/>
        </w:rPr>
        <w:t xml:space="preserve">Република </w:t>
      </w:r>
      <w:proofErr w:type="spellStart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>България</w:t>
      </w:r>
      <w:proofErr w:type="spellEnd"/>
      <w:r w:rsidR="0045471E" w:rsidRPr="007D1A61">
        <w:rPr>
          <w:rFonts w:ascii="Cambria" w:eastAsia="Times New Roman" w:hAnsi="Cambria" w:cs="Times New Roman"/>
          <w:sz w:val="24"/>
          <w:szCs w:val="24"/>
          <w:lang w:val="bg-BG"/>
        </w:rPr>
        <w:t>,</w:t>
      </w:r>
      <w:r w:rsidR="00976D0A" w:rsidRPr="007D1A61">
        <w:rPr>
          <w:rFonts w:ascii="Cambria" w:eastAsia="Times New Roman" w:hAnsi="Cambria" w:cs="Times New Roman"/>
          <w:sz w:val="24"/>
          <w:szCs w:val="24"/>
          <w:lang w:val="bg-BG"/>
        </w:rPr>
        <w:t xml:space="preserve"> и</w:t>
      </w:r>
      <w:r w:rsidR="0045471E" w:rsidRPr="007D1A61">
        <w:rPr>
          <w:rFonts w:ascii="Cambria" w:eastAsia="Times New Roman" w:hAnsi="Cambria" w:cs="Times New Roman"/>
          <w:sz w:val="24"/>
          <w:szCs w:val="24"/>
          <w:lang w:val="bg-BG"/>
        </w:rPr>
        <w:t>ли</w:t>
      </w:r>
      <w:r w:rsidR="00976D0A" w:rsidRPr="007D1A61">
        <w:rPr>
          <w:rFonts w:ascii="Cambria" w:eastAsia="Times New Roman" w:hAnsi="Cambria" w:cs="Times New Roman"/>
          <w:sz w:val="24"/>
          <w:szCs w:val="24"/>
          <w:lang w:val="bg-BG"/>
        </w:rPr>
        <w:t xml:space="preserve"> в някое от българските дипломатически и/или консулски представителства, лично или</w:t>
      </w:r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>чрез</w:t>
      </w:r>
      <w:proofErr w:type="spellEnd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>упълномощено</w:t>
      </w:r>
      <w:proofErr w:type="spellEnd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>лице</w:t>
      </w:r>
      <w:proofErr w:type="spellEnd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– с </w:t>
      </w:r>
      <w:proofErr w:type="spellStart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>изрично</w:t>
      </w:r>
      <w:proofErr w:type="spellEnd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>нотариално</w:t>
      </w:r>
      <w:proofErr w:type="spellEnd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>заверено</w:t>
      </w:r>
      <w:proofErr w:type="spellEnd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>пълномощно</w:t>
      </w:r>
      <w:proofErr w:type="spellEnd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>или</w:t>
      </w:r>
      <w:proofErr w:type="spellEnd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>лице</w:t>
      </w:r>
      <w:proofErr w:type="spellEnd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, </w:t>
      </w:r>
      <w:proofErr w:type="spellStart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>данните</w:t>
      </w:r>
      <w:proofErr w:type="spellEnd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>което</w:t>
      </w:r>
      <w:proofErr w:type="spellEnd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>са</w:t>
      </w:r>
      <w:proofErr w:type="spellEnd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>вписани</w:t>
      </w:r>
      <w:proofErr w:type="spellEnd"/>
      <w:r w:rsidR="00976D0A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в </w:t>
      </w:r>
      <w:proofErr w:type="spellStart"/>
      <w:r w:rsidR="00976D0A" w:rsidRPr="007D1A61">
        <w:rPr>
          <w:rFonts w:ascii="Cambria" w:eastAsia="Times New Roman" w:hAnsi="Cambria" w:cs="Times New Roman"/>
          <w:sz w:val="24"/>
          <w:szCs w:val="24"/>
          <w:lang w:val="en"/>
        </w:rPr>
        <w:t>заявлението</w:t>
      </w:r>
      <w:proofErr w:type="spellEnd"/>
      <w:r w:rsidR="00976D0A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76D0A" w:rsidRPr="007D1A61">
        <w:rPr>
          <w:rFonts w:ascii="Cambria" w:eastAsia="Times New Roman" w:hAnsi="Cambria" w:cs="Times New Roman"/>
          <w:sz w:val="24"/>
          <w:szCs w:val="24"/>
          <w:lang w:val="en"/>
        </w:rPr>
        <w:t>при</w:t>
      </w:r>
      <w:proofErr w:type="spellEnd"/>
      <w:r w:rsidR="00976D0A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="00976D0A" w:rsidRPr="007D1A61">
        <w:rPr>
          <w:rFonts w:ascii="Cambria" w:eastAsia="Times New Roman" w:hAnsi="Cambria" w:cs="Times New Roman"/>
          <w:sz w:val="24"/>
          <w:szCs w:val="24"/>
          <w:lang w:val="en"/>
        </w:rPr>
        <w:t>подаване</w:t>
      </w:r>
      <w:proofErr w:type="spellEnd"/>
      <w:r w:rsidR="00664DAB"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</w:p>
    <w:p w:rsidR="00664DAB" w:rsidRPr="007D1A61" w:rsidRDefault="00664DAB" w:rsidP="007D1A6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en"/>
        </w:rPr>
      </w:pP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Упълномощеното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лице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следва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да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получи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издадения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документ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самоличност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от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Дирекция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„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Български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документи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самоличност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”,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гр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.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София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,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бул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. „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Княгиня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Мария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Луиза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” № 48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след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представяне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свой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документ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за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самоличност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и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връщане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на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предходния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 xml:space="preserve"> </w:t>
      </w:r>
      <w:proofErr w:type="spellStart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паспорт</w:t>
      </w:r>
      <w:proofErr w:type="spellEnd"/>
      <w:r w:rsidRPr="007D1A61">
        <w:rPr>
          <w:rFonts w:ascii="Cambria" w:eastAsia="Times New Roman" w:hAnsi="Cambria" w:cs="Times New Roman"/>
          <w:sz w:val="24"/>
          <w:szCs w:val="24"/>
          <w:lang w:val="en"/>
        </w:rPr>
        <w:t>.</w:t>
      </w:r>
    </w:p>
    <w:p w:rsidR="0045471E" w:rsidRPr="002D4B39" w:rsidRDefault="0045471E" w:rsidP="0045471E">
      <w:pPr>
        <w:pStyle w:val="ListParagraph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</w:p>
    <w:p w:rsidR="0045471E" w:rsidRPr="002D4B39" w:rsidRDefault="0045471E" w:rsidP="0045471E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FF0000"/>
          <w:sz w:val="24"/>
          <w:szCs w:val="24"/>
          <w:lang w:val="bg-BG"/>
        </w:rPr>
      </w:pPr>
    </w:p>
    <w:sectPr w:rsidR="0045471E" w:rsidRPr="002D4B39" w:rsidSect="002D4B39">
      <w:footerReference w:type="default" r:id="rId14"/>
      <w:pgSz w:w="12240" w:h="15840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B1" w:rsidRDefault="009412B1" w:rsidP="009412B1">
      <w:pPr>
        <w:spacing w:after="0" w:line="240" w:lineRule="auto"/>
      </w:pPr>
      <w:r>
        <w:separator/>
      </w:r>
    </w:p>
  </w:endnote>
  <w:endnote w:type="continuationSeparator" w:id="0">
    <w:p w:rsidR="009412B1" w:rsidRDefault="009412B1" w:rsidP="0094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14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2B1" w:rsidRDefault="009412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CA3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  <w:lang w:val="bg-BG"/>
          </w:rPr>
          <w:t>/5</w:t>
        </w:r>
      </w:p>
    </w:sdtContent>
  </w:sdt>
  <w:p w:rsidR="009412B1" w:rsidRDefault="00941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B1" w:rsidRDefault="009412B1" w:rsidP="009412B1">
      <w:pPr>
        <w:spacing w:after="0" w:line="240" w:lineRule="auto"/>
      </w:pPr>
      <w:r>
        <w:separator/>
      </w:r>
    </w:p>
  </w:footnote>
  <w:footnote w:type="continuationSeparator" w:id="0">
    <w:p w:rsidR="009412B1" w:rsidRDefault="009412B1" w:rsidP="00941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6D5"/>
    <w:multiLevelType w:val="multilevel"/>
    <w:tmpl w:val="94B2F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3457D"/>
    <w:multiLevelType w:val="multilevel"/>
    <w:tmpl w:val="1054E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B2419"/>
    <w:multiLevelType w:val="multilevel"/>
    <w:tmpl w:val="0F1E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00C92"/>
    <w:multiLevelType w:val="multilevel"/>
    <w:tmpl w:val="CB5C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5351D"/>
    <w:multiLevelType w:val="hybridMultilevel"/>
    <w:tmpl w:val="A62ED4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3961"/>
    <w:multiLevelType w:val="hybridMultilevel"/>
    <w:tmpl w:val="4DDEC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90FF0"/>
    <w:multiLevelType w:val="multilevel"/>
    <w:tmpl w:val="53B23E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59400A"/>
    <w:multiLevelType w:val="hybridMultilevel"/>
    <w:tmpl w:val="0CA68C44"/>
    <w:lvl w:ilvl="0" w:tplc="3FFC2AB0">
      <w:start w:val="1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D56CAE"/>
    <w:multiLevelType w:val="multilevel"/>
    <w:tmpl w:val="5580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B1223D"/>
    <w:multiLevelType w:val="multilevel"/>
    <w:tmpl w:val="53D8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B1E22"/>
    <w:multiLevelType w:val="multilevel"/>
    <w:tmpl w:val="4566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293820"/>
    <w:multiLevelType w:val="multilevel"/>
    <w:tmpl w:val="ADBA5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4A32E8"/>
    <w:multiLevelType w:val="multilevel"/>
    <w:tmpl w:val="4F68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1E5D4E"/>
    <w:multiLevelType w:val="multilevel"/>
    <w:tmpl w:val="86E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744B1E"/>
    <w:multiLevelType w:val="multilevel"/>
    <w:tmpl w:val="2B24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A21ED7"/>
    <w:multiLevelType w:val="multilevel"/>
    <w:tmpl w:val="BBDC8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9549CC"/>
    <w:multiLevelType w:val="hybridMultilevel"/>
    <w:tmpl w:val="1F881072"/>
    <w:lvl w:ilvl="0" w:tplc="728E19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C72D5E"/>
    <w:multiLevelType w:val="multilevel"/>
    <w:tmpl w:val="538A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20524B"/>
    <w:multiLevelType w:val="hybridMultilevel"/>
    <w:tmpl w:val="037E71D0"/>
    <w:lvl w:ilvl="0" w:tplc="75025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6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1"/>
  </w:num>
  <w:num w:numId="13">
    <w:abstractNumId w:val="2"/>
  </w:num>
  <w:num w:numId="14">
    <w:abstractNumId w:val="0"/>
  </w:num>
  <w:num w:numId="15">
    <w:abstractNumId w:val="9"/>
  </w:num>
  <w:num w:numId="16">
    <w:abstractNumId w:val="6"/>
  </w:num>
  <w:num w:numId="17">
    <w:abstractNumId w:val="13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45"/>
    <w:rsid w:val="0007215E"/>
    <w:rsid w:val="000B16C5"/>
    <w:rsid w:val="001320FB"/>
    <w:rsid w:val="001762A7"/>
    <w:rsid w:val="00206C5A"/>
    <w:rsid w:val="002D4B39"/>
    <w:rsid w:val="00314ED9"/>
    <w:rsid w:val="0033129C"/>
    <w:rsid w:val="0035786E"/>
    <w:rsid w:val="00371CD8"/>
    <w:rsid w:val="00394EF1"/>
    <w:rsid w:val="0045471E"/>
    <w:rsid w:val="00585CA3"/>
    <w:rsid w:val="006330C5"/>
    <w:rsid w:val="00664DAB"/>
    <w:rsid w:val="006A138D"/>
    <w:rsid w:val="00761418"/>
    <w:rsid w:val="007D1A61"/>
    <w:rsid w:val="00880243"/>
    <w:rsid w:val="008E7DA1"/>
    <w:rsid w:val="009101DF"/>
    <w:rsid w:val="0093483E"/>
    <w:rsid w:val="009412B1"/>
    <w:rsid w:val="0095127E"/>
    <w:rsid w:val="00976D0A"/>
    <w:rsid w:val="00A102B4"/>
    <w:rsid w:val="00A37810"/>
    <w:rsid w:val="00B97164"/>
    <w:rsid w:val="00C103D3"/>
    <w:rsid w:val="00C618A9"/>
    <w:rsid w:val="00C80FFE"/>
    <w:rsid w:val="00D81C20"/>
    <w:rsid w:val="00DE39C1"/>
    <w:rsid w:val="00E76545"/>
    <w:rsid w:val="00ED6927"/>
    <w:rsid w:val="00FA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3755"/>
  <w15:chartTrackingRefBased/>
  <w15:docId w15:val="{30F92043-5005-43C4-9D50-023347C1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7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47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471E"/>
    <w:rPr>
      <w:color w:val="0000FF"/>
      <w:u w:val="single"/>
    </w:rPr>
  </w:style>
  <w:style w:type="paragraph" w:customStyle="1" w:styleId="Default">
    <w:name w:val="Default"/>
    <w:rsid w:val="00ED69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9412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2B1"/>
  </w:style>
  <w:style w:type="paragraph" w:styleId="Footer">
    <w:name w:val="footer"/>
    <w:basedOn w:val="Normal"/>
    <w:link w:val="FooterChar"/>
    <w:uiPriority w:val="99"/>
    <w:unhideWhenUsed/>
    <w:rsid w:val="009412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atebg.eu/apply" TargetMode="External"/><Relationship Id="rId13" Type="http://schemas.openxmlformats.org/officeDocument/2006/relationships/hyperlink" Target="https://www.mfa.bg/upload/45496/DHL%202108201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atebg.eu/apply" TargetMode="External"/><Relationship Id="rId12" Type="http://schemas.openxmlformats.org/officeDocument/2006/relationships/hyperlink" Target="https://www.mfa.bg/upload/45496/DHL%2021082019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atebg.eu/appl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nsulatebg.eu/app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atebg.eu/appl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MFA-1</cp:lastModifiedBy>
  <cp:revision>34</cp:revision>
  <dcterms:created xsi:type="dcterms:W3CDTF">2021-11-21T22:31:00Z</dcterms:created>
  <dcterms:modified xsi:type="dcterms:W3CDTF">2024-06-20T11:32:00Z</dcterms:modified>
</cp:coreProperties>
</file>